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85E8" w14:textId="77777777" w:rsidR="00BD4B02" w:rsidRPr="00F414B1" w:rsidRDefault="00C23CC5">
      <w:pPr>
        <w:ind w:left="562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38"/>
        </w:rPr>
        <w:t>P</w:t>
      </w:r>
      <w:r w:rsidR="007E6517" w:rsidRPr="00F414B1">
        <w:rPr>
          <w:rFonts w:ascii="Arial" w:hAnsi="Arial" w:cs="Arial"/>
          <w:color w:val="000000"/>
          <w:sz w:val="38"/>
        </w:rPr>
        <w:t>FFC Club Rules &amp; Conduct</w:t>
      </w:r>
    </w:p>
    <w:p w14:paraId="362DBF04" w14:textId="77777777" w:rsidR="00BD4B02" w:rsidRPr="00F414B1" w:rsidRDefault="007E6517">
      <w:pPr>
        <w:jc w:val="center"/>
        <w:rPr>
          <w:rFonts w:ascii="Arial" w:hAnsi="Arial" w:cs="Arial"/>
        </w:rPr>
      </w:pPr>
      <w:r w:rsidRPr="00F414B1">
        <w:rPr>
          <w:rFonts w:ascii="Arial" w:hAnsi="Arial" w:cs="Arial"/>
          <w:i/>
          <w:color w:val="000000"/>
          <w:sz w:val="28"/>
        </w:rPr>
        <w:t xml:space="preserve">As with any club there are rules and regulations that we </w:t>
      </w:r>
      <w:proofErr w:type="gramStart"/>
      <w:r w:rsidRPr="00F414B1">
        <w:rPr>
          <w:rFonts w:ascii="Arial" w:hAnsi="Arial" w:cs="Arial"/>
          <w:i/>
          <w:color w:val="000000"/>
          <w:sz w:val="28"/>
        </w:rPr>
        <w:t>have to</w:t>
      </w:r>
      <w:proofErr w:type="gramEnd"/>
      <w:r w:rsidRPr="00F414B1">
        <w:rPr>
          <w:rFonts w:ascii="Arial" w:hAnsi="Arial" w:cs="Arial"/>
          <w:i/>
          <w:color w:val="000000"/>
          <w:sz w:val="28"/>
        </w:rPr>
        <w:t xml:space="preserve"> adhere to for legal, insurance, environmental and administrative reasons, but also rules we have put in place to maximise your day’s enjoyment while providing a fair angling experience for both members and visitors.</w:t>
      </w:r>
    </w:p>
    <w:p w14:paraId="1405DCF7" w14:textId="77777777" w:rsidR="00BD4B02" w:rsidRPr="00F414B1" w:rsidRDefault="00BD4B02">
      <w:pPr>
        <w:rPr>
          <w:rFonts w:ascii="Arial" w:hAnsi="Arial" w:cs="Arial"/>
        </w:rPr>
      </w:pPr>
    </w:p>
    <w:p w14:paraId="3FFAA169" w14:textId="77777777" w:rsidR="00BD4B02" w:rsidRPr="00F414B1" w:rsidRDefault="00BD4B02">
      <w:pPr>
        <w:rPr>
          <w:rFonts w:ascii="Arial" w:hAnsi="Arial" w:cs="Arial"/>
        </w:rPr>
      </w:pPr>
    </w:p>
    <w:p w14:paraId="0D0EFD08" w14:textId="77777777" w:rsidR="00BD4B02" w:rsidRPr="00F414B1" w:rsidRDefault="00C23CC5">
      <w:pPr>
        <w:ind w:left="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38"/>
        </w:rPr>
        <w:t>P</w:t>
      </w:r>
      <w:r w:rsidR="007E6517" w:rsidRPr="00F414B1">
        <w:rPr>
          <w:rFonts w:ascii="Arial" w:hAnsi="Arial" w:cs="Arial"/>
          <w:color w:val="000000"/>
          <w:sz w:val="38"/>
        </w:rPr>
        <w:t>FFC Club Rules</w:t>
      </w:r>
    </w:p>
    <w:p w14:paraId="130DE51D" w14:textId="77777777" w:rsidR="00BD4B02" w:rsidRPr="00F414B1" w:rsidRDefault="007E6517" w:rsidP="00C23CC5">
      <w:pPr>
        <w:spacing w:after="0"/>
        <w:jc w:val="center"/>
        <w:rPr>
          <w:rFonts w:ascii="Arial" w:hAnsi="Arial" w:cs="Arial"/>
        </w:rPr>
      </w:pPr>
      <w:r w:rsidRPr="00F414B1">
        <w:rPr>
          <w:rFonts w:ascii="Arial" w:hAnsi="Arial" w:cs="Arial"/>
          <w:i/>
          <w:color w:val="000000"/>
          <w:sz w:val="33"/>
        </w:rPr>
        <w:t>Fishing Rules and Regulations. (Revised 2018)</w:t>
      </w:r>
    </w:p>
    <w:p w14:paraId="171B4EC6" w14:textId="77777777" w:rsidR="00BD4B02" w:rsidRPr="00F414B1" w:rsidRDefault="00BD4B02" w:rsidP="00C23CC5">
      <w:pPr>
        <w:spacing w:after="0"/>
        <w:ind w:left="1014"/>
        <w:rPr>
          <w:rFonts w:ascii="Arial" w:hAnsi="Arial" w:cs="Arial"/>
        </w:rPr>
      </w:pPr>
    </w:p>
    <w:p w14:paraId="0DA9AF1D" w14:textId="77777777" w:rsidR="00BD4B02" w:rsidRPr="00F414B1" w:rsidRDefault="007E6517" w:rsidP="00C23CC5">
      <w:pPr>
        <w:spacing w:after="0"/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1)</w:t>
      </w:r>
      <w:r w:rsidRPr="00F414B1">
        <w:rPr>
          <w:rFonts w:ascii="Arial" w:hAnsi="Arial" w:cs="Arial"/>
          <w:color w:val="000000"/>
          <w:sz w:val="24"/>
        </w:rPr>
        <w:tab/>
        <w:t xml:space="preserve">All anglers on ﬁshing club waters </w:t>
      </w:r>
      <w:proofErr w:type="gramStart"/>
      <w:r w:rsidRPr="00F414B1">
        <w:rPr>
          <w:rFonts w:ascii="Arial" w:hAnsi="Arial" w:cs="Arial"/>
          <w:color w:val="000000"/>
          <w:sz w:val="24"/>
        </w:rPr>
        <w:t xml:space="preserve">must be in possession of a valid membership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permit at all times</w:t>
      </w:r>
      <w:proofErr w:type="gramEnd"/>
      <w:r w:rsidRPr="00F414B1">
        <w:rPr>
          <w:rFonts w:ascii="Arial" w:hAnsi="Arial" w:cs="Arial"/>
          <w:color w:val="000000"/>
          <w:sz w:val="24"/>
        </w:rPr>
        <w:t xml:space="preserve">. </w:t>
      </w:r>
      <w:r w:rsidR="00C23CC5">
        <w:rPr>
          <w:rFonts w:ascii="Arial" w:hAnsi="Arial" w:cs="Arial"/>
          <w:color w:val="000000"/>
          <w:sz w:val="24"/>
        </w:rPr>
        <w:br/>
      </w:r>
    </w:p>
    <w:p w14:paraId="41AFB351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2)</w:t>
      </w:r>
      <w:r w:rsidRPr="00F414B1">
        <w:rPr>
          <w:rFonts w:ascii="Arial" w:hAnsi="Arial" w:cs="Arial"/>
          <w:color w:val="000000"/>
          <w:sz w:val="24"/>
        </w:rPr>
        <w:tab/>
        <w:t xml:space="preserve">Members ﬁshing do so at their own risk and on the understanding that the Club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accepts no responsibility for loss, damage or injury to persons or property.</w:t>
      </w:r>
    </w:p>
    <w:p w14:paraId="0C7F04B8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3)</w:t>
      </w:r>
      <w:r w:rsidRPr="00F414B1">
        <w:rPr>
          <w:rFonts w:ascii="Arial" w:hAnsi="Arial" w:cs="Arial"/>
          <w:color w:val="000000"/>
          <w:sz w:val="24"/>
        </w:rPr>
        <w:tab/>
        <w:t xml:space="preserve">Members must conduct themselves in a sportsmanlike manner and show due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respect to fellow members</w:t>
      </w:r>
      <w:r w:rsidR="00C23CC5">
        <w:rPr>
          <w:rFonts w:ascii="Arial" w:hAnsi="Arial" w:cs="Arial"/>
          <w:color w:val="000000"/>
          <w:sz w:val="24"/>
        </w:rPr>
        <w:t>,</w:t>
      </w:r>
      <w:r w:rsidRPr="00F414B1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F414B1">
        <w:rPr>
          <w:rFonts w:ascii="Arial" w:hAnsi="Arial" w:cs="Arial"/>
          <w:color w:val="000000"/>
          <w:sz w:val="24"/>
        </w:rPr>
        <w:t>and also</w:t>
      </w:r>
      <w:proofErr w:type="gramEnd"/>
      <w:r w:rsidRPr="00F414B1">
        <w:rPr>
          <w:rFonts w:ascii="Arial" w:hAnsi="Arial" w:cs="Arial"/>
          <w:color w:val="000000"/>
          <w:sz w:val="24"/>
        </w:rPr>
        <w:t xml:space="preserve"> members of the general public who also enjoy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the facilities at </w:t>
      </w:r>
      <w:proofErr w:type="spellStart"/>
      <w:r w:rsidRPr="00F414B1">
        <w:rPr>
          <w:rFonts w:ascii="Arial" w:hAnsi="Arial" w:cs="Arial"/>
          <w:color w:val="000000"/>
          <w:sz w:val="24"/>
        </w:rPr>
        <w:t>Pitfour</w:t>
      </w:r>
      <w:proofErr w:type="spellEnd"/>
      <w:r w:rsidRPr="00F414B1">
        <w:rPr>
          <w:rFonts w:ascii="Arial" w:hAnsi="Arial" w:cs="Arial"/>
          <w:color w:val="000000"/>
          <w:sz w:val="24"/>
        </w:rPr>
        <w:t xml:space="preserve"> Lake.</w:t>
      </w:r>
    </w:p>
    <w:p w14:paraId="7FE4B598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4)</w:t>
      </w:r>
      <w:r w:rsidRPr="00F414B1">
        <w:rPr>
          <w:rFonts w:ascii="Arial" w:hAnsi="Arial" w:cs="Arial"/>
          <w:color w:val="000000"/>
          <w:sz w:val="24"/>
        </w:rPr>
        <w:tab/>
        <w:t>The hours of ﬁshing are from sunrise to sunset</w:t>
      </w:r>
      <w:r w:rsidR="00C23CC5">
        <w:rPr>
          <w:rFonts w:ascii="Arial" w:hAnsi="Arial" w:cs="Arial"/>
          <w:color w:val="000000"/>
          <w:sz w:val="24"/>
        </w:rPr>
        <w:t>,</w:t>
      </w:r>
      <w:r w:rsidRPr="00F414B1">
        <w:rPr>
          <w:rFonts w:ascii="Arial" w:hAnsi="Arial" w:cs="Arial"/>
          <w:color w:val="000000"/>
          <w:sz w:val="24"/>
        </w:rPr>
        <w:t xml:space="preserve"> and the season is open all year.</w:t>
      </w:r>
    </w:p>
    <w:p w14:paraId="0417959D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5)</w:t>
      </w:r>
      <w:r w:rsidRPr="00F414B1">
        <w:rPr>
          <w:rFonts w:ascii="Arial" w:hAnsi="Arial" w:cs="Arial"/>
          <w:color w:val="000000"/>
          <w:sz w:val="24"/>
        </w:rPr>
        <w:tab/>
        <w:t xml:space="preserve">Day Ticket anglers, when accompanied by a current member, may ﬁsh at the same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times as stipulated in Rules and Regulations for full members.</w:t>
      </w:r>
    </w:p>
    <w:p w14:paraId="17D35239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6)</w:t>
      </w:r>
      <w:r w:rsidRPr="00F414B1">
        <w:rPr>
          <w:rFonts w:ascii="Arial" w:hAnsi="Arial" w:cs="Arial"/>
          <w:color w:val="000000"/>
          <w:sz w:val="24"/>
        </w:rPr>
        <w:tab/>
        <w:t xml:space="preserve">Juniors (see Constitution) shall not be allowed to ﬁsh unless accompanied by an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adult member.</w:t>
      </w:r>
    </w:p>
    <w:p w14:paraId="2106124D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7)</w:t>
      </w:r>
      <w:r w:rsidRPr="00F414B1">
        <w:rPr>
          <w:rFonts w:ascii="Arial" w:hAnsi="Arial" w:cs="Arial"/>
          <w:color w:val="000000"/>
          <w:sz w:val="24"/>
        </w:rPr>
        <w:tab/>
        <w:t xml:space="preserve">Membership cards (or day tickets if applicable) must be produced to any authorised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warden or any other member on request. Failure to do so may result in disciplinary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action being taken. Tickets, catches and bags must be produced on the request of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any warden or club member.</w:t>
      </w:r>
    </w:p>
    <w:p w14:paraId="00F8D34B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8)</w:t>
      </w:r>
      <w:r w:rsidRPr="00F414B1">
        <w:rPr>
          <w:rFonts w:ascii="Arial" w:hAnsi="Arial" w:cs="Arial"/>
          <w:color w:val="000000"/>
          <w:sz w:val="24"/>
        </w:rPr>
        <w:tab/>
        <w:t xml:space="preserve">All members must endeavour to ensure that no unauthorised ﬁshing takes place. If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they think unlawful fishing has or is taking </w:t>
      </w:r>
      <w:proofErr w:type="gramStart"/>
      <w:r w:rsidRPr="00F414B1">
        <w:rPr>
          <w:rFonts w:ascii="Arial" w:hAnsi="Arial" w:cs="Arial"/>
          <w:color w:val="000000"/>
          <w:sz w:val="24"/>
        </w:rPr>
        <w:t>place</w:t>
      </w:r>
      <w:proofErr w:type="gramEnd"/>
      <w:r w:rsidR="00C23CC5">
        <w:rPr>
          <w:rFonts w:ascii="Arial" w:hAnsi="Arial" w:cs="Arial"/>
          <w:color w:val="000000"/>
          <w:sz w:val="24"/>
        </w:rPr>
        <w:t xml:space="preserve"> then</w:t>
      </w:r>
      <w:r w:rsidRPr="00F414B1">
        <w:rPr>
          <w:rFonts w:ascii="Arial" w:hAnsi="Arial" w:cs="Arial"/>
          <w:color w:val="000000"/>
          <w:sz w:val="24"/>
        </w:rPr>
        <w:t xml:space="preserve"> it should be reported to the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committee.</w:t>
      </w:r>
    </w:p>
    <w:p w14:paraId="64CE8404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9)</w:t>
      </w:r>
      <w:r w:rsidRPr="00F414B1">
        <w:rPr>
          <w:rFonts w:ascii="Arial" w:hAnsi="Arial" w:cs="Arial"/>
          <w:color w:val="000000"/>
          <w:sz w:val="24"/>
        </w:rPr>
        <w:tab/>
        <w:t xml:space="preserve">Fly ﬁshing only is allowed. Fishing shall be permitted </w:t>
      </w:r>
      <w:proofErr w:type="gramStart"/>
      <w:r w:rsidRPr="00F414B1">
        <w:rPr>
          <w:rFonts w:ascii="Arial" w:hAnsi="Arial" w:cs="Arial"/>
          <w:color w:val="000000"/>
          <w:sz w:val="24"/>
        </w:rPr>
        <w:t>by the use of</w:t>
      </w:r>
      <w:proofErr w:type="gramEnd"/>
      <w:r w:rsidRPr="00F414B1">
        <w:rPr>
          <w:rFonts w:ascii="Arial" w:hAnsi="Arial" w:cs="Arial"/>
          <w:color w:val="000000"/>
          <w:sz w:val="24"/>
        </w:rPr>
        <w:t xml:space="preserve"> Fly Rod, Fly Line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and Flies. Barbless or de-barbed hooks </w:t>
      </w:r>
      <w:proofErr w:type="gramStart"/>
      <w:r w:rsidRPr="00F414B1">
        <w:rPr>
          <w:rFonts w:ascii="Arial" w:hAnsi="Arial" w:cs="Arial"/>
          <w:color w:val="000000"/>
          <w:sz w:val="24"/>
        </w:rPr>
        <w:t>must be used at all times</w:t>
      </w:r>
      <w:proofErr w:type="gramEnd"/>
      <w:r w:rsidRPr="00F414B1">
        <w:rPr>
          <w:rFonts w:ascii="Arial" w:hAnsi="Arial" w:cs="Arial"/>
          <w:color w:val="000000"/>
          <w:sz w:val="24"/>
        </w:rPr>
        <w:t xml:space="preserve">. Floats, spinners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and ledgers are forbidden. Ground baiting or any form of bait ﬁshing is forbidden.</w:t>
      </w:r>
    </w:p>
    <w:p w14:paraId="61AB67E4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10)</w:t>
      </w:r>
      <w:r w:rsidRPr="00F414B1">
        <w:rPr>
          <w:rFonts w:ascii="Arial" w:hAnsi="Arial" w:cs="Arial"/>
          <w:color w:val="000000"/>
          <w:sz w:val="24"/>
        </w:rPr>
        <w:tab/>
        <w:t>Members must only fish with one rod, which must be “in hand” at all times</w:t>
      </w:r>
      <w:r w:rsidR="00C23CC5">
        <w:rPr>
          <w:rFonts w:ascii="Arial" w:hAnsi="Arial" w:cs="Arial"/>
          <w:color w:val="000000"/>
          <w:sz w:val="24"/>
        </w:rPr>
        <w:t>.</w:t>
      </w:r>
      <w:r w:rsidRPr="00F414B1">
        <w:rPr>
          <w:rFonts w:ascii="Arial" w:hAnsi="Arial" w:cs="Arial"/>
          <w:color w:val="000000"/>
          <w:sz w:val="24"/>
        </w:rPr>
        <w:t xml:space="preserve"> However</w:t>
      </w:r>
      <w:r w:rsidR="00C23CC5">
        <w:rPr>
          <w:rFonts w:ascii="Arial" w:hAnsi="Arial" w:cs="Arial"/>
          <w:color w:val="000000"/>
          <w:sz w:val="24"/>
        </w:rPr>
        <w:t>,</w:t>
      </w:r>
      <w:r w:rsidRPr="00F414B1">
        <w:rPr>
          <w:rFonts w:ascii="Arial" w:hAnsi="Arial" w:cs="Arial"/>
          <w:color w:val="000000"/>
          <w:sz w:val="24"/>
        </w:rPr>
        <w:t xml:space="preserve">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members may carry more than one rod ready for use if they so wish.</w:t>
      </w:r>
    </w:p>
    <w:p w14:paraId="07BD845A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11)</w:t>
      </w:r>
      <w:r w:rsidRPr="00F414B1">
        <w:rPr>
          <w:rFonts w:ascii="Arial" w:hAnsi="Arial" w:cs="Arial"/>
          <w:color w:val="000000"/>
          <w:sz w:val="24"/>
        </w:rPr>
        <w:tab/>
        <w:t xml:space="preserve">Only 2 ﬁsh can be killed in any one day. All brown trout and coarse fish should be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returned to the water regardless of size.  Should a fish be hooked badly or bleeding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excessively it should be dispatched as quickly and as humanely as possible and left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at the waterside.  All Brown Trout shall remain the property of </w:t>
      </w:r>
      <w:proofErr w:type="spellStart"/>
      <w:r w:rsidRPr="00F414B1">
        <w:rPr>
          <w:rFonts w:ascii="Arial" w:hAnsi="Arial" w:cs="Arial"/>
          <w:color w:val="000000"/>
          <w:sz w:val="24"/>
        </w:rPr>
        <w:t>Pitfour</w:t>
      </w:r>
      <w:proofErr w:type="spellEnd"/>
      <w:r w:rsidRPr="00F414B1">
        <w:rPr>
          <w:rFonts w:ascii="Arial" w:hAnsi="Arial" w:cs="Arial"/>
          <w:color w:val="000000"/>
          <w:sz w:val="24"/>
        </w:rPr>
        <w:t xml:space="preserve"> Fly Fishing </w:t>
      </w:r>
      <w:r w:rsidR="00C23CC5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Club and must not be taken.</w:t>
      </w:r>
    </w:p>
    <w:p w14:paraId="0C8B211A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lastRenderedPageBreak/>
        <w:t>12)</w:t>
      </w:r>
      <w:r w:rsidRPr="00F414B1">
        <w:rPr>
          <w:rFonts w:ascii="Arial" w:hAnsi="Arial" w:cs="Arial"/>
          <w:color w:val="000000"/>
          <w:sz w:val="24"/>
        </w:rPr>
        <w:tab/>
        <w:t xml:space="preserve">The number of ﬁsh taken is restricted to a total of 20 per year. </w:t>
      </w:r>
    </w:p>
    <w:p w14:paraId="5081A2F5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13)</w:t>
      </w:r>
      <w:r w:rsidRPr="00F414B1">
        <w:rPr>
          <w:rFonts w:ascii="Arial" w:hAnsi="Arial" w:cs="Arial"/>
          <w:color w:val="000000"/>
          <w:sz w:val="24"/>
        </w:rPr>
        <w:tab/>
        <w:t xml:space="preserve">No dogs allowed when fishing and no dogs allowed in the water. </w:t>
      </w:r>
    </w:p>
    <w:p w14:paraId="185579E8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14)</w:t>
      </w:r>
      <w:r w:rsidRPr="00F414B1">
        <w:rPr>
          <w:rFonts w:ascii="Arial" w:hAnsi="Arial" w:cs="Arial"/>
          <w:color w:val="000000"/>
          <w:sz w:val="24"/>
        </w:rPr>
        <w:tab/>
      </w:r>
      <w:r w:rsidR="00A104C3">
        <w:rPr>
          <w:rFonts w:ascii="Arial" w:hAnsi="Arial" w:cs="Arial"/>
          <w:color w:val="000000"/>
          <w:sz w:val="24"/>
        </w:rPr>
        <w:t>A</w:t>
      </w:r>
      <w:r w:rsidRPr="00F414B1">
        <w:rPr>
          <w:rFonts w:ascii="Arial" w:hAnsi="Arial" w:cs="Arial"/>
          <w:color w:val="000000"/>
          <w:sz w:val="24"/>
        </w:rPr>
        <w:t xml:space="preserve">ll members will provide ﬁsh returns </w:t>
      </w:r>
      <w:proofErr w:type="gramStart"/>
      <w:r w:rsidRPr="00F414B1">
        <w:rPr>
          <w:rFonts w:ascii="Arial" w:hAnsi="Arial" w:cs="Arial"/>
          <w:color w:val="000000"/>
          <w:sz w:val="24"/>
        </w:rPr>
        <w:t>on a daily basis</w:t>
      </w:r>
      <w:proofErr w:type="gramEnd"/>
      <w:r w:rsidR="00A104C3">
        <w:rPr>
          <w:rFonts w:ascii="Arial" w:hAnsi="Arial" w:cs="Arial"/>
          <w:color w:val="000000"/>
          <w:sz w:val="24"/>
        </w:rPr>
        <w:t xml:space="preserve"> with</w:t>
      </w:r>
      <w:r w:rsidRPr="00F414B1">
        <w:rPr>
          <w:rFonts w:ascii="Arial" w:hAnsi="Arial" w:cs="Arial"/>
          <w:color w:val="000000"/>
          <w:sz w:val="24"/>
        </w:rPr>
        <w:t xml:space="preserve"> the time fishing started and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finished. This must include any nil returns. This is a mandatory requirement. Failure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to comply will result in disciplinary action.</w:t>
      </w:r>
    </w:p>
    <w:p w14:paraId="22327826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15)</w:t>
      </w:r>
      <w:r w:rsidRPr="00F414B1">
        <w:rPr>
          <w:rFonts w:ascii="Arial" w:hAnsi="Arial" w:cs="Arial"/>
          <w:color w:val="000000"/>
          <w:sz w:val="24"/>
        </w:rPr>
        <w:tab/>
        <w:t xml:space="preserve">The use of boats is on a first come basis. Lifejackets shall be worn when in the boat.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Members may use electric outboards, but internal combustion outboards are not to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be used unless for committee approved activities. Boats must be secured with the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chain and padlock and oars returned to the </w:t>
      </w:r>
      <w:r w:rsidR="00A104C3">
        <w:rPr>
          <w:rFonts w:ascii="Arial" w:hAnsi="Arial" w:cs="Arial"/>
          <w:color w:val="000000"/>
          <w:sz w:val="24"/>
        </w:rPr>
        <w:t>B</w:t>
      </w:r>
      <w:r w:rsidRPr="00F414B1">
        <w:rPr>
          <w:rFonts w:ascii="Arial" w:hAnsi="Arial" w:cs="Arial"/>
          <w:color w:val="000000"/>
          <w:sz w:val="24"/>
        </w:rPr>
        <w:t>othy at the end of fishing.</w:t>
      </w:r>
    </w:p>
    <w:p w14:paraId="05380C7F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16)</w:t>
      </w:r>
      <w:r w:rsidRPr="00F414B1">
        <w:rPr>
          <w:rFonts w:ascii="Arial" w:hAnsi="Arial" w:cs="Arial"/>
          <w:color w:val="000000"/>
          <w:sz w:val="24"/>
        </w:rPr>
        <w:tab/>
        <w:t>No wading is allowed, but access to the water using float tube type devices is</w:t>
      </w:r>
      <w:r w:rsidR="00A104C3">
        <w:rPr>
          <w:rFonts w:ascii="Arial" w:hAnsi="Arial" w:cs="Arial"/>
          <w:color w:val="000000"/>
          <w:sz w:val="24"/>
        </w:rPr>
        <w:t xml:space="preserve"> </w:t>
      </w:r>
      <w:r w:rsidR="00A104C3">
        <w:rPr>
          <w:rFonts w:ascii="Arial" w:hAnsi="Arial" w:cs="Arial"/>
          <w:color w:val="000000"/>
          <w:sz w:val="24"/>
        </w:rPr>
        <w:tab/>
        <w:t>permitted</w:t>
      </w:r>
      <w:r w:rsidRPr="00F414B1">
        <w:rPr>
          <w:rFonts w:ascii="Arial" w:hAnsi="Arial" w:cs="Arial"/>
          <w:color w:val="000000"/>
          <w:sz w:val="24"/>
        </w:rPr>
        <w:t xml:space="preserve">. As with the use of the club’s boats, lifejackets </w:t>
      </w:r>
      <w:proofErr w:type="gramStart"/>
      <w:r w:rsidR="00A104C3">
        <w:rPr>
          <w:rFonts w:ascii="Arial" w:hAnsi="Arial" w:cs="Arial"/>
          <w:color w:val="000000"/>
          <w:sz w:val="24"/>
        </w:rPr>
        <w:t>must</w:t>
      </w:r>
      <w:r w:rsidRPr="00F414B1">
        <w:rPr>
          <w:rFonts w:ascii="Arial" w:hAnsi="Arial" w:cs="Arial"/>
          <w:color w:val="000000"/>
          <w:sz w:val="24"/>
        </w:rPr>
        <w:t xml:space="preserve"> be worn at all times</w:t>
      </w:r>
      <w:proofErr w:type="gramEnd"/>
      <w:r w:rsidRPr="00F414B1">
        <w:rPr>
          <w:rFonts w:ascii="Arial" w:hAnsi="Arial" w:cs="Arial"/>
          <w:color w:val="000000"/>
          <w:sz w:val="24"/>
        </w:rPr>
        <w:t xml:space="preserve">. </w:t>
      </w:r>
    </w:p>
    <w:p w14:paraId="52440A93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17)</w:t>
      </w:r>
      <w:r w:rsidRPr="00F414B1">
        <w:rPr>
          <w:rFonts w:ascii="Arial" w:hAnsi="Arial" w:cs="Arial"/>
          <w:color w:val="000000"/>
          <w:sz w:val="24"/>
        </w:rPr>
        <w:tab/>
        <w:t xml:space="preserve">No firearms or shooting of any type is allowed on </w:t>
      </w:r>
      <w:r w:rsidR="00A104C3">
        <w:rPr>
          <w:rFonts w:ascii="Arial" w:hAnsi="Arial" w:cs="Arial"/>
          <w:color w:val="000000"/>
          <w:sz w:val="24"/>
        </w:rPr>
        <w:t>C</w:t>
      </w:r>
      <w:r w:rsidRPr="00F414B1">
        <w:rPr>
          <w:rFonts w:ascii="Arial" w:hAnsi="Arial" w:cs="Arial"/>
          <w:color w:val="000000"/>
          <w:sz w:val="24"/>
        </w:rPr>
        <w:t>lub premises.</w:t>
      </w:r>
    </w:p>
    <w:p w14:paraId="17568A36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18)</w:t>
      </w:r>
      <w:r w:rsidRPr="00F414B1">
        <w:rPr>
          <w:rFonts w:ascii="Arial" w:hAnsi="Arial" w:cs="Arial"/>
          <w:color w:val="000000"/>
          <w:sz w:val="24"/>
        </w:rPr>
        <w:tab/>
        <w:t xml:space="preserve">Fishing is not permitted beyond the boundary markers, or in front of the landlord’s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premises. </w:t>
      </w:r>
    </w:p>
    <w:p w14:paraId="6E01072A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19)</w:t>
      </w:r>
      <w:r w:rsidRPr="00F414B1">
        <w:rPr>
          <w:rFonts w:ascii="Arial" w:hAnsi="Arial" w:cs="Arial"/>
          <w:color w:val="000000"/>
          <w:sz w:val="24"/>
        </w:rPr>
        <w:tab/>
        <w:t xml:space="preserve">Anglers must not interfere with, disturb or damage any of the local flora or fauna, </w:t>
      </w:r>
      <w:r w:rsidR="00A104C3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surrounding infrastructure or with any of the Landlord’s installations.</w:t>
      </w:r>
    </w:p>
    <w:p w14:paraId="387CD663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20)</w:t>
      </w:r>
      <w:r w:rsidRPr="00F414B1">
        <w:rPr>
          <w:rFonts w:ascii="Arial" w:hAnsi="Arial" w:cs="Arial"/>
          <w:color w:val="000000"/>
          <w:sz w:val="24"/>
        </w:rPr>
        <w:tab/>
        <w:t xml:space="preserve">Anglers are responsible for ensuring that the banks and water are kept free of litter </w:t>
      </w:r>
      <w:r w:rsidR="00C6039C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and waste fishing line, which should be disposed of by taking it home with them.</w:t>
      </w:r>
    </w:p>
    <w:p w14:paraId="28395ED2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21)</w:t>
      </w:r>
      <w:r w:rsidRPr="00F414B1">
        <w:rPr>
          <w:rFonts w:ascii="Arial" w:hAnsi="Arial" w:cs="Arial"/>
          <w:color w:val="000000"/>
          <w:sz w:val="24"/>
        </w:rPr>
        <w:tab/>
        <w:t>The gutting and cleaning of ﬁsh on the banks or in the water is strictly forbidden.</w:t>
      </w:r>
    </w:p>
    <w:p w14:paraId="3BF76360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22)</w:t>
      </w:r>
      <w:r w:rsidRPr="00F414B1">
        <w:rPr>
          <w:rFonts w:ascii="Arial" w:hAnsi="Arial" w:cs="Arial"/>
          <w:color w:val="000000"/>
          <w:sz w:val="24"/>
        </w:rPr>
        <w:tab/>
        <w:t xml:space="preserve">Members only </w:t>
      </w:r>
      <w:r w:rsidR="00C6039C">
        <w:rPr>
          <w:rFonts w:ascii="Arial" w:hAnsi="Arial" w:cs="Arial"/>
          <w:color w:val="000000"/>
          <w:sz w:val="24"/>
        </w:rPr>
        <w:t xml:space="preserve">may </w:t>
      </w:r>
      <w:r w:rsidRPr="00F414B1">
        <w:rPr>
          <w:rFonts w:ascii="Arial" w:hAnsi="Arial" w:cs="Arial"/>
          <w:color w:val="000000"/>
          <w:sz w:val="24"/>
        </w:rPr>
        <w:t xml:space="preserve">use the Club’s car park and facilities in the Bothy. Access to the </w:t>
      </w:r>
      <w:r w:rsidR="00C6039C">
        <w:rPr>
          <w:rFonts w:ascii="Arial" w:hAnsi="Arial" w:cs="Arial"/>
          <w:color w:val="000000"/>
          <w:sz w:val="24"/>
        </w:rPr>
        <w:tab/>
        <w:t>Cl</w:t>
      </w:r>
      <w:r w:rsidRPr="00F414B1">
        <w:rPr>
          <w:rFonts w:ascii="Arial" w:hAnsi="Arial" w:cs="Arial"/>
          <w:color w:val="000000"/>
          <w:sz w:val="24"/>
        </w:rPr>
        <w:t>ub car</w:t>
      </w:r>
      <w:r w:rsidR="00C6039C">
        <w:rPr>
          <w:rFonts w:ascii="Arial" w:hAnsi="Arial" w:cs="Arial"/>
          <w:color w:val="000000"/>
          <w:sz w:val="24"/>
        </w:rPr>
        <w:t xml:space="preserve"> </w:t>
      </w:r>
      <w:r w:rsidRPr="00F414B1">
        <w:rPr>
          <w:rFonts w:ascii="Arial" w:hAnsi="Arial" w:cs="Arial"/>
          <w:color w:val="000000"/>
          <w:sz w:val="24"/>
        </w:rPr>
        <w:t xml:space="preserve">park is via the </w:t>
      </w:r>
      <w:proofErr w:type="spellStart"/>
      <w:r w:rsidRPr="00F414B1">
        <w:rPr>
          <w:rFonts w:ascii="Arial" w:hAnsi="Arial" w:cs="Arial"/>
          <w:color w:val="000000"/>
          <w:sz w:val="24"/>
        </w:rPr>
        <w:t>Saplin</w:t>
      </w:r>
      <w:proofErr w:type="spellEnd"/>
      <w:r w:rsidR="00C6039C">
        <w:rPr>
          <w:rFonts w:ascii="Arial" w:hAnsi="Arial" w:cs="Arial"/>
          <w:color w:val="000000"/>
          <w:sz w:val="24"/>
        </w:rPr>
        <w:t xml:space="preserve"> B</w:t>
      </w:r>
      <w:r w:rsidRPr="00F414B1">
        <w:rPr>
          <w:rFonts w:ascii="Arial" w:hAnsi="Arial" w:cs="Arial"/>
          <w:color w:val="000000"/>
          <w:sz w:val="24"/>
        </w:rPr>
        <w:t>rae Hotel through a locked gate</w:t>
      </w:r>
      <w:r w:rsidR="00C6039C">
        <w:rPr>
          <w:rFonts w:ascii="Arial" w:hAnsi="Arial" w:cs="Arial"/>
          <w:color w:val="000000"/>
          <w:sz w:val="24"/>
        </w:rPr>
        <w:t>. C</w:t>
      </w:r>
      <w:r w:rsidRPr="00F414B1">
        <w:rPr>
          <w:rFonts w:ascii="Arial" w:hAnsi="Arial" w:cs="Arial"/>
          <w:color w:val="000000"/>
          <w:sz w:val="24"/>
        </w:rPr>
        <w:t xml:space="preserve">are and </w:t>
      </w:r>
      <w:r w:rsidR="00C6039C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consideration must be shown when driving through the hotel grounds and along the </w:t>
      </w:r>
      <w:r w:rsidR="00C6039C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access road. The access gate shall be left locked when not in use.</w:t>
      </w:r>
    </w:p>
    <w:p w14:paraId="1CAC1F7C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23)</w:t>
      </w:r>
      <w:r w:rsidRPr="00F414B1">
        <w:rPr>
          <w:rFonts w:ascii="Arial" w:hAnsi="Arial" w:cs="Arial"/>
          <w:color w:val="000000"/>
          <w:sz w:val="24"/>
        </w:rPr>
        <w:tab/>
        <w:t xml:space="preserve">Members have a duty of care to ensure that the general public are aware of the </w:t>
      </w:r>
      <w:r w:rsidR="00F10AF8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dangers of ﬂy ﬁshing on the Club’s leased waters and to avoid casting his or her line </w:t>
      </w:r>
      <w:r w:rsidR="00F10AF8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if there is a risk of causing injury. </w:t>
      </w:r>
    </w:p>
    <w:p w14:paraId="1240A813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24)</w:t>
      </w:r>
      <w:r w:rsidRPr="00F414B1">
        <w:rPr>
          <w:rFonts w:ascii="Arial" w:hAnsi="Arial" w:cs="Arial"/>
          <w:color w:val="000000"/>
          <w:sz w:val="24"/>
        </w:rPr>
        <w:tab/>
        <w:t>No ﬁres, camping or temporary shelters are allowed on the Landlord’s grounds.</w:t>
      </w:r>
    </w:p>
    <w:p w14:paraId="557C9414" w14:textId="0760850D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25)</w:t>
      </w:r>
      <w:r w:rsidRPr="00F414B1">
        <w:rPr>
          <w:rFonts w:ascii="Arial" w:hAnsi="Arial" w:cs="Arial"/>
          <w:color w:val="000000"/>
          <w:sz w:val="24"/>
        </w:rPr>
        <w:tab/>
        <w:t xml:space="preserve">Alterations to the Rules can be made only at a General or Special Meeting called by </w:t>
      </w:r>
      <w:r w:rsidR="00A01479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the Secretary either at the request of a minimum of 10 members (who shall give 21</w:t>
      </w:r>
      <w:r w:rsidR="00A01479">
        <w:rPr>
          <w:rFonts w:ascii="Arial" w:hAnsi="Arial" w:cs="Arial"/>
          <w:color w:val="000000"/>
          <w:sz w:val="24"/>
        </w:rPr>
        <w:t xml:space="preserve"> </w:t>
      </w:r>
      <w:r w:rsidR="00A01479">
        <w:rPr>
          <w:rFonts w:ascii="Arial" w:hAnsi="Arial" w:cs="Arial"/>
          <w:color w:val="000000"/>
          <w:sz w:val="24"/>
        </w:rPr>
        <w:tab/>
      </w:r>
      <w:proofErr w:type="spellStart"/>
      <w:r w:rsidRPr="00F414B1">
        <w:rPr>
          <w:rFonts w:ascii="Arial" w:hAnsi="Arial" w:cs="Arial"/>
          <w:color w:val="000000"/>
          <w:sz w:val="24"/>
        </w:rPr>
        <w:t>day</w:t>
      </w:r>
      <w:r w:rsidR="000745E2">
        <w:rPr>
          <w:rFonts w:ascii="Arial" w:hAnsi="Arial" w:cs="Arial"/>
          <w:color w:val="000000"/>
          <w:sz w:val="24"/>
        </w:rPr>
        <w:t xml:space="preserve">s </w:t>
      </w:r>
      <w:bookmarkStart w:id="0" w:name="_GoBack"/>
      <w:bookmarkEnd w:id="0"/>
      <w:r w:rsidR="00A01479">
        <w:rPr>
          <w:rFonts w:ascii="Arial" w:hAnsi="Arial" w:cs="Arial"/>
          <w:color w:val="000000"/>
          <w:sz w:val="24"/>
        </w:rPr>
        <w:t>n</w:t>
      </w:r>
      <w:r w:rsidRPr="00F414B1">
        <w:rPr>
          <w:rFonts w:ascii="Arial" w:hAnsi="Arial" w:cs="Arial"/>
          <w:color w:val="000000"/>
          <w:sz w:val="24"/>
        </w:rPr>
        <w:t>otice</w:t>
      </w:r>
      <w:proofErr w:type="spellEnd"/>
      <w:r w:rsidRPr="00F414B1">
        <w:rPr>
          <w:rFonts w:ascii="Arial" w:hAnsi="Arial" w:cs="Arial"/>
          <w:color w:val="000000"/>
          <w:sz w:val="24"/>
        </w:rPr>
        <w:t xml:space="preserve"> to the Secretary) or at the request of the Committee. Such proposed </w:t>
      </w:r>
      <w:r w:rsidR="00A01479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 xml:space="preserve">alterations must be circularised to all members, 14 days before the date of the </w:t>
      </w:r>
      <w:r w:rsidR="00A01479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meeting.</w:t>
      </w:r>
    </w:p>
    <w:p w14:paraId="27499F6E" w14:textId="77777777" w:rsidR="00BD4B02" w:rsidRPr="00F414B1" w:rsidRDefault="007E6517">
      <w:pPr>
        <w:ind w:left="720"/>
        <w:rPr>
          <w:rFonts w:ascii="Arial" w:hAnsi="Arial" w:cs="Arial"/>
        </w:rPr>
      </w:pPr>
      <w:r w:rsidRPr="00F414B1">
        <w:rPr>
          <w:rFonts w:ascii="Arial" w:hAnsi="Arial" w:cs="Arial"/>
          <w:color w:val="000000"/>
          <w:sz w:val="24"/>
        </w:rPr>
        <w:t>26)</w:t>
      </w:r>
      <w:r w:rsidRPr="00F414B1">
        <w:rPr>
          <w:rFonts w:ascii="Arial" w:hAnsi="Arial" w:cs="Arial"/>
          <w:color w:val="000000"/>
          <w:sz w:val="24"/>
        </w:rPr>
        <w:tab/>
        <w:t xml:space="preserve">Any question of interpretation of these rules shall be determined by the Committee, </w:t>
      </w:r>
      <w:r w:rsidR="00A01479">
        <w:rPr>
          <w:rFonts w:ascii="Arial" w:hAnsi="Arial" w:cs="Arial"/>
          <w:color w:val="000000"/>
          <w:sz w:val="24"/>
        </w:rPr>
        <w:tab/>
      </w:r>
      <w:r w:rsidRPr="00F414B1">
        <w:rPr>
          <w:rFonts w:ascii="Arial" w:hAnsi="Arial" w:cs="Arial"/>
          <w:color w:val="000000"/>
          <w:sz w:val="24"/>
        </w:rPr>
        <w:t>whose decisio</w:t>
      </w:r>
      <w:r w:rsidR="00A01479">
        <w:rPr>
          <w:rFonts w:ascii="Arial" w:hAnsi="Arial" w:cs="Arial"/>
          <w:color w:val="000000"/>
          <w:sz w:val="24"/>
        </w:rPr>
        <w:t>n will</w:t>
      </w:r>
      <w:r w:rsidRPr="00F414B1">
        <w:rPr>
          <w:rFonts w:ascii="Arial" w:hAnsi="Arial" w:cs="Arial"/>
          <w:color w:val="000000"/>
          <w:sz w:val="24"/>
        </w:rPr>
        <w:t xml:space="preserve"> be ﬁnal.</w:t>
      </w:r>
    </w:p>
    <w:p w14:paraId="4E760279" w14:textId="77777777" w:rsidR="00BD4B02" w:rsidRPr="00F414B1" w:rsidRDefault="00BD4B02">
      <w:pPr>
        <w:rPr>
          <w:rFonts w:ascii="Arial" w:hAnsi="Arial" w:cs="Arial"/>
        </w:rPr>
      </w:pPr>
    </w:p>
    <w:p w14:paraId="2049A8B0" w14:textId="77777777" w:rsidR="00BD4B02" w:rsidRDefault="00BD4B02">
      <w:pPr>
        <w:rPr>
          <w:rFonts w:ascii="Arial" w:hAnsi="Arial" w:cs="Arial"/>
        </w:rPr>
      </w:pPr>
    </w:p>
    <w:p w14:paraId="44D91B6A" w14:textId="77777777" w:rsidR="00A01479" w:rsidRPr="00F414B1" w:rsidRDefault="00A01479">
      <w:pPr>
        <w:rPr>
          <w:rFonts w:ascii="Arial" w:hAnsi="Arial" w:cs="Arial"/>
        </w:rPr>
      </w:pPr>
    </w:p>
    <w:p w14:paraId="57FD832E" w14:textId="77777777" w:rsidR="00BD4B02" w:rsidRPr="00F414B1" w:rsidRDefault="00BD4B02">
      <w:pPr>
        <w:rPr>
          <w:rFonts w:ascii="Arial" w:hAnsi="Arial" w:cs="Arial"/>
        </w:rPr>
      </w:pPr>
    </w:p>
    <w:sectPr w:rsidR="00BD4B02" w:rsidRPr="00F414B1" w:rsidSect="00C23CC5">
      <w:footerReference w:type="default" r:id="rId7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F67B" w14:textId="77777777" w:rsidR="00457340" w:rsidRDefault="00457340" w:rsidP="00A104C3">
      <w:pPr>
        <w:spacing w:after="0" w:line="240" w:lineRule="auto"/>
      </w:pPr>
      <w:r>
        <w:separator/>
      </w:r>
    </w:p>
  </w:endnote>
  <w:endnote w:type="continuationSeparator" w:id="0">
    <w:p w14:paraId="07534519" w14:textId="77777777" w:rsidR="00457340" w:rsidRDefault="00457340" w:rsidP="00A1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584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A213A" w14:textId="77777777" w:rsidR="00A104C3" w:rsidRDefault="00A104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9874F" w14:textId="77777777" w:rsidR="00A104C3" w:rsidRDefault="00A1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7728" w14:textId="77777777" w:rsidR="00457340" w:rsidRDefault="00457340" w:rsidP="00A104C3">
      <w:pPr>
        <w:spacing w:after="0" w:line="240" w:lineRule="auto"/>
      </w:pPr>
      <w:r>
        <w:separator/>
      </w:r>
    </w:p>
  </w:footnote>
  <w:footnote w:type="continuationSeparator" w:id="0">
    <w:p w14:paraId="4C3BB3E4" w14:textId="77777777" w:rsidR="00457340" w:rsidRDefault="00457340" w:rsidP="00A1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02"/>
    <w:rsid w:val="000745E2"/>
    <w:rsid w:val="00457340"/>
    <w:rsid w:val="0047544C"/>
    <w:rsid w:val="007440B7"/>
    <w:rsid w:val="007E6517"/>
    <w:rsid w:val="00817DE3"/>
    <w:rsid w:val="009A4B24"/>
    <w:rsid w:val="00A01479"/>
    <w:rsid w:val="00A104C3"/>
    <w:rsid w:val="00BD4B02"/>
    <w:rsid w:val="00C23CC5"/>
    <w:rsid w:val="00C6039C"/>
    <w:rsid w:val="00F10AF8"/>
    <w:rsid w:val="00F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27D7"/>
  <w15:docId w15:val="{A8E8DA90-45C7-42F8-9097-34529BDF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4C3"/>
  </w:style>
  <w:style w:type="paragraph" w:styleId="Footer">
    <w:name w:val="footer"/>
    <w:basedOn w:val="Normal"/>
    <w:link w:val="FooterChar"/>
    <w:uiPriority w:val="99"/>
    <w:unhideWhenUsed/>
    <w:rsid w:val="00A1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E435DD4-598B-4FFB-A1B0-24C18813048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PFFC Constitution &amp; Club Rules</vt:lpstr>
    </vt:vector>
  </TitlesOfParts>
  <Company>PFFC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PFFC Constitution &amp; Club Rules</dc:title>
  <dc:subject>2018 Draft</dc:subject>
  <dc:creator>Gerry Linklater</dc:creator>
  <cp:lastModifiedBy>Di Faithfull</cp:lastModifiedBy>
  <cp:revision>11</cp:revision>
  <dcterms:created xsi:type="dcterms:W3CDTF">2019-01-24T14:13:00Z</dcterms:created>
  <dcterms:modified xsi:type="dcterms:W3CDTF">2019-02-05T10:50:00Z</dcterms:modified>
</cp:coreProperties>
</file>